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：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建设项目环境影响评价公众意见表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38"/>
          <w:szCs w:val="38"/>
        </w:rPr>
      </w:pPr>
      <w:bookmarkStart w:id="0" w:name="_GoBack"/>
      <w:bookmarkEnd w:id="0"/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1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7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苍溪县城乡生活垃圾处理配套项目（县环境卫生设施餐厨垃圾项目）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</w:t>
            </w:r>
            <w:r>
              <w:rPr>
                <w:rFonts w:ascii="宋体" w:hAnsi="宋体" w:eastAsia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知道</w:t>
            </w:r>
            <w:r>
              <w:rPr>
                <w:rFonts w:ascii="宋体" w:hAnsi="宋体" w:eastAsia="宋体"/>
                <w:sz w:val="21"/>
                <w:szCs w:val="21"/>
              </w:rPr>
              <w:t>本项目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不知道□          知道□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</w:t>
            </w:r>
            <w:r>
              <w:rPr>
                <w:rFonts w:ascii="宋体" w:hAnsi="宋体" w:eastAsia="宋体"/>
                <w:sz w:val="21"/>
                <w:szCs w:val="21"/>
              </w:rPr>
              <w:t>通过什么渠道了解本项目：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公众</w:t>
            </w:r>
            <w:r>
              <w:rPr>
                <w:rFonts w:ascii="宋体" w:hAnsi="宋体" w:eastAsia="宋体"/>
                <w:sz w:val="21"/>
                <w:szCs w:val="21"/>
              </w:rPr>
              <w:t>议论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媒体</w:t>
            </w:r>
            <w:r>
              <w:rPr>
                <w:rFonts w:ascii="宋体" w:hAnsi="宋体" w:eastAsia="宋体"/>
                <w:sz w:val="21"/>
                <w:szCs w:val="21"/>
              </w:rPr>
              <w:t>报道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会议</w:t>
            </w:r>
            <w:r>
              <w:rPr>
                <w:rFonts w:ascii="宋体" w:hAnsi="宋体" w:eastAsia="宋体"/>
                <w:sz w:val="21"/>
                <w:szCs w:val="21"/>
              </w:rPr>
              <w:t>传达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本次</w:t>
            </w:r>
            <w:r>
              <w:rPr>
                <w:rFonts w:ascii="宋体" w:hAnsi="宋体" w:eastAsia="宋体"/>
                <w:sz w:val="21"/>
                <w:szCs w:val="21"/>
              </w:rPr>
              <w:t>调查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其他□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3、</w:t>
            </w:r>
            <w:r>
              <w:rPr>
                <w:rFonts w:ascii="宋体" w:hAnsi="宋体" w:eastAsia="宋体"/>
                <w:sz w:val="21"/>
                <w:szCs w:val="21"/>
              </w:rPr>
              <w:t>对区域环境现状的满意程度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满意□       较满意□       不满意□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对大气环境质量影响的认可程度：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认可□        较认可□      不认可□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5、</w:t>
            </w:r>
            <w:r>
              <w:rPr>
                <w:rFonts w:ascii="宋体" w:hAnsi="宋体" w:eastAsia="宋体"/>
                <w:sz w:val="21"/>
                <w:szCs w:val="21"/>
              </w:rPr>
              <w:t>对地表水环境质量影响的认可程度：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认可□       较</w:t>
            </w:r>
            <w:r>
              <w:rPr>
                <w:rFonts w:ascii="宋体" w:hAnsi="宋体" w:eastAsia="宋体"/>
                <w:sz w:val="21"/>
                <w:szCs w:val="21"/>
              </w:rPr>
              <w:t>认可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   不认可□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6、</w:t>
            </w:r>
            <w:r>
              <w:rPr>
                <w:rFonts w:ascii="宋体" w:hAnsi="宋体" w:eastAsia="宋体"/>
                <w:sz w:val="21"/>
                <w:szCs w:val="21"/>
              </w:rPr>
              <w:t>对地下水环境质量影响的认可程度：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认可□       较</w:t>
            </w:r>
            <w:r>
              <w:rPr>
                <w:rFonts w:ascii="宋体" w:hAnsi="宋体" w:eastAsia="宋体"/>
                <w:sz w:val="21"/>
                <w:szCs w:val="21"/>
              </w:rPr>
              <w:t>认可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   不认可□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7、</w:t>
            </w:r>
            <w:r>
              <w:rPr>
                <w:rFonts w:ascii="宋体" w:hAnsi="宋体" w:eastAsia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声</w:t>
            </w:r>
            <w:r>
              <w:rPr>
                <w:rFonts w:ascii="宋体" w:hAnsi="宋体" w:eastAsia="宋体"/>
                <w:sz w:val="21"/>
                <w:szCs w:val="21"/>
              </w:rPr>
              <w:t>环境质量影响的认可程度：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认可□       较</w:t>
            </w:r>
            <w:r>
              <w:rPr>
                <w:rFonts w:ascii="宋体" w:hAnsi="宋体" w:eastAsia="宋体"/>
                <w:sz w:val="21"/>
                <w:szCs w:val="21"/>
              </w:rPr>
              <w:t>认可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   不认可□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8、</w:t>
            </w:r>
            <w:r>
              <w:rPr>
                <w:rFonts w:ascii="宋体" w:hAnsi="宋体" w:eastAsia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固体废物</w:t>
            </w:r>
            <w:r>
              <w:rPr>
                <w:rFonts w:ascii="宋体" w:hAnsi="宋体" w:eastAsia="宋体"/>
                <w:sz w:val="21"/>
                <w:szCs w:val="21"/>
              </w:rPr>
              <w:t>影响的认可程度：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认可□       较</w:t>
            </w:r>
            <w:r>
              <w:rPr>
                <w:rFonts w:ascii="宋体" w:hAnsi="宋体" w:eastAsia="宋体"/>
                <w:sz w:val="21"/>
                <w:szCs w:val="21"/>
              </w:rPr>
              <w:t>认可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   不认可□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9、</w:t>
            </w:r>
            <w:r>
              <w:rPr>
                <w:rFonts w:ascii="宋体" w:hAnsi="宋体" w:eastAsia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生态环境</w:t>
            </w:r>
            <w:r>
              <w:rPr>
                <w:rFonts w:ascii="宋体" w:hAnsi="宋体" w:eastAsia="宋体"/>
                <w:sz w:val="21"/>
                <w:szCs w:val="21"/>
              </w:rPr>
              <w:t>影响的认可程度：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认可□       较</w:t>
            </w:r>
            <w:r>
              <w:rPr>
                <w:rFonts w:ascii="宋体" w:hAnsi="宋体" w:eastAsia="宋体"/>
                <w:sz w:val="21"/>
                <w:szCs w:val="21"/>
              </w:rPr>
              <w:t>认可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   不认可□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10、</w:t>
            </w:r>
            <w:r>
              <w:rPr>
                <w:rFonts w:ascii="宋体" w:hAnsi="宋体" w:eastAsia="宋体"/>
                <w:sz w:val="21"/>
                <w:szCs w:val="21"/>
              </w:rPr>
              <w:t>认为该项目应加强哪方面的污染治理：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废气□   废水□   噪声□   固废□   地下水□   生态□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本项目</w:t>
            </w:r>
            <w:r>
              <w:rPr>
                <w:rFonts w:ascii="宋体" w:hAnsi="宋体" w:eastAsia="宋体"/>
                <w:sz w:val="21"/>
                <w:szCs w:val="21"/>
              </w:rPr>
              <w:t>污染物治理措施和风险防范措施的认可程度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认可□       较</w:t>
            </w:r>
            <w:r>
              <w:rPr>
                <w:rFonts w:ascii="宋体" w:hAnsi="宋体" w:eastAsia="宋体"/>
                <w:sz w:val="21"/>
                <w:szCs w:val="21"/>
              </w:rPr>
              <w:t>认可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   不认可□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12、</w:t>
            </w:r>
            <w:r>
              <w:rPr>
                <w:rFonts w:ascii="宋体" w:hAnsi="宋体" w:eastAsia="宋体"/>
                <w:sz w:val="21"/>
                <w:szCs w:val="21"/>
              </w:rPr>
              <w:t>是否同意本项目建设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同意□       不同意□       无所谓□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13、</w:t>
            </w:r>
            <w:r>
              <w:rPr>
                <w:rFonts w:ascii="宋体" w:hAnsi="宋体" w:eastAsia="宋体"/>
                <w:sz w:val="21"/>
                <w:szCs w:val="21"/>
              </w:rPr>
              <w:t>其他意见及建议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</w:tbl>
    <w:p>
      <w:pPr>
        <w:rPr>
          <w:b/>
        </w:rPr>
      </w:pP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">
    <w:altName w:val="方正书宋_GBK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Cambria">
    <w:altName w:val="Calade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B133A"/>
    <w:multiLevelType w:val="multilevel"/>
    <w:tmpl w:val="1D3B133A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  <w:sz w:val="32"/>
        <w:szCs w:val="30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1146" w:hanging="720"/>
      </w:pPr>
      <w:rPr>
        <w:rFonts w:hint="default"/>
        <w:b/>
        <w:i w:val="0"/>
        <w:sz w:val="28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  <w:sz w:val="24"/>
        <w:szCs w:val="24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YzNjMjA1ZDAwYjMwYjQ1OGFkNDdhZWJlZmUxYTEifQ=="/>
  </w:docVars>
  <w:rsids>
    <w:rsidRoot w:val="00EE3C06"/>
    <w:rsid w:val="00021582"/>
    <w:rsid w:val="000C54F6"/>
    <w:rsid w:val="000F6F92"/>
    <w:rsid w:val="001206A6"/>
    <w:rsid w:val="0013242C"/>
    <w:rsid w:val="002327C3"/>
    <w:rsid w:val="002D2E11"/>
    <w:rsid w:val="003523DE"/>
    <w:rsid w:val="00363CEB"/>
    <w:rsid w:val="003A13CF"/>
    <w:rsid w:val="003D0884"/>
    <w:rsid w:val="004033B3"/>
    <w:rsid w:val="0041106A"/>
    <w:rsid w:val="00466B6C"/>
    <w:rsid w:val="004C7840"/>
    <w:rsid w:val="004D232A"/>
    <w:rsid w:val="004F5896"/>
    <w:rsid w:val="00521487"/>
    <w:rsid w:val="005D00FE"/>
    <w:rsid w:val="00611E7E"/>
    <w:rsid w:val="006265F7"/>
    <w:rsid w:val="006600B5"/>
    <w:rsid w:val="00677C95"/>
    <w:rsid w:val="006A7AF6"/>
    <w:rsid w:val="006C3D22"/>
    <w:rsid w:val="006F7CAC"/>
    <w:rsid w:val="00733A6B"/>
    <w:rsid w:val="007430ED"/>
    <w:rsid w:val="00776C97"/>
    <w:rsid w:val="00786BE8"/>
    <w:rsid w:val="0079226D"/>
    <w:rsid w:val="007A6C88"/>
    <w:rsid w:val="007A7EAC"/>
    <w:rsid w:val="007B25A0"/>
    <w:rsid w:val="00810EB8"/>
    <w:rsid w:val="00861AD6"/>
    <w:rsid w:val="00877A6A"/>
    <w:rsid w:val="008D40B9"/>
    <w:rsid w:val="00941864"/>
    <w:rsid w:val="009C7F16"/>
    <w:rsid w:val="00A560E0"/>
    <w:rsid w:val="00AA6F3E"/>
    <w:rsid w:val="00AC3E54"/>
    <w:rsid w:val="00B069D4"/>
    <w:rsid w:val="00BD1A19"/>
    <w:rsid w:val="00BE29D2"/>
    <w:rsid w:val="00BF0F74"/>
    <w:rsid w:val="00C64512"/>
    <w:rsid w:val="00C6462C"/>
    <w:rsid w:val="00C64D54"/>
    <w:rsid w:val="00C809AC"/>
    <w:rsid w:val="00C96F25"/>
    <w:rsid w:val="00CA3B50"/>
    <w:rsid w:val="00D210B5"/>
    <w:rsid w:val="00D90B8C"/>
    <w:rsid w:val="00DB3A7B"/>
    <w:rsid w:val="00DC01DC"/>
    <w:rsid w:val="00DE47D8"/>
    <w:rsid w:val="00E06CA1"/>
    <w:rsid w:val="00E93937"/>
    <w:rsid w:val="00EE3C06"/>
    <w:rsid w:val="00EE5F8B"/>
    <w:rsid w:val="00EF0C9D"/>
    <w:rsid w:val="00F35E0B"/>
    <w:rsid w:val="00F81DEB"/>
    <w:rsid w:val="00FB6484"/>
    <w:rsid w:val="00FC4CE1"/>
    <w:rsid w:val="0D0B4A3A"/>
    <w:rsid w:val="37567C5B"/>
    <w:rsid w:val="4EB13BD7"/>
    <w:rsid w:val="7D7ED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snapToGrid w:val="0"/>
      <w:spacing w:line="360" w:lineRule="auto"/>
      <w:jc w:val="left"/>
      <w:outlineLvl w:val="0"/>
    </w:pPr>
    <w:rPr>
      <w:rFonts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theme="majorBidi"/>
      <w:b/>
      <w:bCs/>
      <w:szCs w:val="32"/>
    </w:rPr>
  </w:style>
  <w:style w:type="paragraph" w:styleId="4">
    <w:name w:val="heading 3"/>
    <w:basedOn w:val="1"/>
    <w:next w:val="1"/>
    <w:link w:val="41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rFonts w:eastAsia="宋体"/>
      <w:b/>
      <w:bCs/>
      <w:sz w:val="24"/>
      <w:szCs w:val="32"/>
    </w:rPr>
  </w:style>
  <w:style w:type="paragraph" w:styleId="5">
    <w:name w:val="heading 4"/>
    <w:basedOn w:val="1"/>
    <w:next w:val="1"/>
    <w:link w:val="49"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eastAsia="宋体"/>
      <w:b/>
      <w:bCs/>
      <w:sz w:val="24"/>
      <w:szCs w:val="24"/>
    </w:rPr>
  </w:style>
  <w:style w:type="paragraph" w:styleId="6">
    <w:name w:val="heading 5"/>
    <w:basedOn w:val="1"/>
    <w:next w:val="1"/>
    <w:link w:val="50"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="280" w:after="290" w:line="376" w:lineRule="auto"/>
      <w:outlineLvl w:val="4"/>
    </w:pPr>
    <w:rPr>
      <w:rFonts w:eastAsia="宋体"/>
      <w:b/>
      <w:spacing w:val="4"/>
      <w:sz w:val="28"/>
      <w:szCs w:val="24"/>
    </w:rPr>
  </w:style>
  <w:style w:type="paragraph" w:styleId="7">
    <w:name w:val="heading 6"/>
    <w:basedOn w:val="1"/>
    <w:next w:val="1"/>
    <w:link w:val="51"/>
    <w:qFormat/>
    <w:uiPriority w:val="0"/>
    <w:pPr>
      <w:keepNext/>
      <w:keepLines/>
      <w:numPr>
        <w:ilvl w:val="5"/>
        <w:numId w:val="1"/>
      </w:numPr>
      <w:adjustRightInd w:val="0"/>
      <w:snapToGrid w:val="0"/>
      <w:spacing w:before="240" w:after="64" w:line="320" w:lineRule="auto"/>
      <w:outlineLvl w:val="5"/>
    </w:pPr>
    <w:rPr>
      <w:rFonts w:ascii="Arial" w:hAnsi="Arial" w:eastAsia="黑体"/>
      <w:b/>
      <w:spacing w:val="4"/>
      <w:sz w:val="24"/>
      <w:szCs w:val="24"/>
    </w:rPr>
  </w:style>
  <w:style w:type="paragraph" w:styleId="8">
    <w:name w:val="heading 7"/>
    <w:basedOn w:val="1"/>
    <w:next w:val="1"/>
    <w:link w:val="52"/>
    <w:qFormat/>
    <w:uiPriority w:val="0"/>
    <w:pPr>
      <w:keepNext/>
      <w:keepLines/>
      <w:numPr>
        <w:ilvl w:val="6"/>
        <w:numId w:val="1"/>
      </w:numPr>
      <w:adjustRightInd w:val="0"/>
      <w:snapToGrid w:val="0"/>
      <w:spacing w:line="440" w:lineRule="exact"/>
      <w:outlineLvl w:val="6"/>
    </w:pPr>
    <w:rPr>
      <w:rFonts w:eastAsia="宋体"/>
      <w:b/>
      <w:sz w:val="24"/>
      <w:szCs w:val="24"/>
    </w:rPr>
  </w:style>
  <w:style w:type="paragraph" w:styleId="9">
    <w:name w:val="heading 8"/>
    <w:basedOn w:val="1"/>
    <w:next w:val="1"/>
    <w:link w:val="53"/>
    <w:qFormat/>
    <w:uiPriority w:val="0"/>
    <w:pPr>
      <w:keepNext/>
      <w:keepLines/>
      <w:numPr>
        <w:ilvl w:val="7"/>
        <w:numId w:val="1"/>
      </w:numPr>
      <w:adjustRightInd w:val="0"/>
      <w:snapToGrid w:val="0"/>
      <w:spacing w:before="240" w:after="64" w:line="320" w:lineRule="auto"/>
      <w:ind w:firstLine="200" w:firstLineChars="200"/>
      <w:outlineLvl w:val="7"/>
    </w:pPr>
    <w:rPr>
      <w:rFonts w:ascii="Arial" w:hAnsi="Arial" w:eastAsia="黑体"/>
      <w:spacing w:val="4"/>
      <w:sz w:val="24"/>
      <w:szCs w:val="24"/>
    </w:rPr>
  </w:style>
  <w:style w:type="paragraph" w:styleId="10">
    <w:name w:val="heading 9"/>
    <w:basedOn w:val="1"/>
    <w:next w:val="1"/>
    <w:link w:val="54"/>
    <w:qFormat/>
    <w:uiPriority w:val="0"/>
    <w:pPr>
      <w:keepNext/>
      <w:keepLines/>
      <w:numPr>
        <w:ilvl w:val="8"/>
        <w:numId w:val="1"/>
      </w:numPr>
      <w:adjustRightInd w:val="0"/>
      <w:snapToGrid w:val="0"/>
      <w:spacing w:line="440" w:lineRule="exact"/>
      <w:ind w:firstLine="200" w:firstLineChars="200"/>
      <w:outlineLvl w:val="8"/>
    </w:pPr>
    <w:rPr>
      <w:rFonts w:eastAsia="宋体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2">
    <w:name w:val="foot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3">
    <w:name w:val="header"/>
    <w:basedOn w:val="1"/>
    <w:link w:val="5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4">
    <w:name w:val="Subtitle"/>
    <w:basedOn w:val="1"/>
    <w:link w:val="57"/>
    <w:qFormat/>
    <w:uiPriority w:val="0"/>
    <w:pPr>
      <w:spacing w:before="240" w:after="60" w:line="312" w:lineRule="auto"/>
      <w:ind w:firstLine="482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15">
    <w:name w:val="Title"/>
    <w:basedOn w:val="1"/>
    <w:link w:val="56"/>
    <w:qFormat/>
    <w:uiPriority w:val="0"/>
    <w:pPr>
      <w:spacing w:before="120" w:after="120" w:line="360" w:lineRule="auto"/>
      <w:jc w:val="center"/>
      <w:outlineLvl w:val="0"/>
    </w:pPr>
    <w:rPr>
      <w:rFonts w:ascii="Arial" w:hAnsi="Arial" w:eastAsia="黑体" w:cs="Arial"/>
      <w:b/>
      <w:bCs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Emphasis"/>
    <w:qFormat/>
    <w:uiPriority w:val="20"/>
    <w:rPr>
      <w:i/>
      <w:iCs/>
    </w:rPr>
  </w:style>
  <w:style w:type="paragraph" w:customStyle="1" w:styleId="20">
    <w:name w:val="啊啊"/>
    <w:basedOn w:val="21"/>
    <w:qFormat/>
    <w:uiPriority w:val="0"/>
    <w:pPr>
      <w:spacing w:line="440" w:lineRule="exact"/>
    </w:pPr>
    <w:rPr>
      <w:rFonts w:cs="宋体"/>
      <w:szCs w:val="20"/>
    </w:rPr>
  </w:style>
  <w:style w:type="paragraph" w:customStyle="1" w:styleId="21">
    <w:name w:val="正文(康健城)"/>
    <w:basedOn w:val="1"/>
    <w:link w:val="24"/>
    <w:qFormat/>
    <w:uiPriority w:val="0"/>
    <w:pPr>
      <w:adjustRightInd w:val="0"/>
      <w:snapToGrid w:val="0"/>
      <w:spacing w:line="360" w:lineRule="auto"/>
      <w:ind w:firstLine="480" w:firstLineChars="200"/>
      <w:textAlignment w:val="baseline"/>
    </w:pPr>
    <w:rPr>
      <w:rFonts w:eastAsia="宋体"/>
      <w:kern w:val="0"/>
      <w:sz w:val="24"/>
      <w:szCs w:val="24"/>
    </w:rPr>
  </w:style>
  <w:style w:type="paragraph" w:customStyle="1" w:styleId="22">
    <w:name w:val="1级"/>
    <w:basedOn w:val="2"/>
    <w:qFormat/>
    <w:uiPriority w:val="0"/>
    <w:pPr>
      <w:pageBreakBefore/>
      <w:numPr>
        <w:numId w:val="0"/>
      </w:numPr>
      <w:spacing w:before="240" w:beforeLines="100" w:after="240" w:afterLines="100"/>
      <w:jc w:val="center"/>
    </w:pPr>
    <w:rPr>
      <w:rFonts w:eastAsia="黑体"/>
      <w:sz w:val="28"/>
    </w:rPr>
  </w:style>
  <w:style w:type="character" w:customStyle="1" w:styleId="23">
    <w:name w:val="标题 1 Char"/>
    <w:link w:val="2"/>
    <w:qFormat/>
    <w:uiPriority w:val="0"/>
    <w:rPr>
      <w:b/>
      <w:bCs/>
      <w:kern w:val="44"/>
      <w:sz w:val="36"/>
      <w:szCs w:val="44"/>
    </w:rPr>
  </w:style>
  <w:style w:type="character" w:customStyle="1" w:styleId="24">
    <w:name w:val="正文(康健城) Char"/>
    <w:link w:val="21"/>
    <w:qFormat/>
    <w:uiPriority w:val="0"/>
    <w:rPr>
      <w:sz w:val="24"/>
      <w:szCs w:val="24"/>
    </w:rPr>
  </w:style>
  <w:style w:type="paragraph" w:customStyle="1" w:styleId="25">
    <w:name w:val="二级目录（康健城）"/>
    <w:basedOn w:val="1"/>
    <w:link w:val="26"/>
    <w:qFormat/>
    <w:uiPriority w:val="0"/>
    <w:pPr>
      <w:keepNext/>
      <w:keepLines/>
      <w:adjustRightInd w:val="0"/>
      <w:snapToGrid w:val="0"/>
      <w:spacing w:before="260" w:after="260" w:line="360" w:lineRule="auto"/>
      <w:outlineLvl w:val="1"/>
    </w:pPr>
    <w:rPr>
      <w:rFonts w:eastAsia="黑体"/>
      <w:b/>
      <w:bCs/>
      <w:szCs w:val="32"/>
    </w:rPr>
  </w:style>
  <w:style w:type="character" w:customStyle="1" w:styleId="26">
    <w:name w:val="二级目录（康健城） Char"/>
    <w:link w:val="25"/>
    <w:qFormat/>
    <w:uiPriority w:val="0"/>
    <w:rPr>
      <w:rFonts w:eastAsia="黑体"/>
      <w:b/>
      <w:bCs/>
      <w:kern w:val="2"/>
      <w:sz w:val="32"/>
      <w:szCs w:val="32"/>
    </w:rPr>
  </w:style>
  <w:style w:type="paragraph" w:customStyle="1" w:styleId="27">
    <w:name w:val="表格正文(康健城)"/>
    <w:basedOn w:val="1"/>
    <w:link w:val="28"/>
    <w:qFormat/>
    <w:uiPriority w:val="0"/>
    <w:pPr>
      <w:adjustRightInd w:val="0"/>
      <w:snapToGrid w:val="0"/>
      <w:jc w:val="center"/>
    </w:pPr>
    <w:rPr>
      <w:rFonts w:eastAsia="宋体"/>
      <w:sz w:val="21"/>
      <w:szCs w:val="21"/>
    </w:rPr>
  </w:style>
  <w:style w:type="character" w:customStyle="1" w:styleId="28">
    <w:name w:val="表格正文(康健城) Char"/>
    <w:link w:val="27"/>
    <w:qFormat/>
    <w:uiPriority w:val="0"/>
    <w:rPr>
      <w:kern w:val="2"/>
      <w:sz w:val="21"/>
      <w:szCs w:val="21"/>
    </w:rPr>
  </w:style>
  <w:style w:type="paragraph" w:customStyle="1" w:styleId="29">
    <w:name w:val="三级目录(康健城)"/>
    <w:basedOn w:val="1"/>
    <w:link w:val="30"/>
    <w:qFormat/>
    <w:uiPriority w:val="0"/>
    <w:pPr>
      <w:adjustRightInd w:val="0"/>
      <w:snapToGrid w:val="0"/>
      <w:spacing w:before="200" w:after="200" w:line="360" w:lineRule="auto"/>
      <w:outlineLvl w:val="2"/>
    </w:pPr>
    <w:rPr>
      <w:rFonts w:eastAsia="黑体"/>
      <w:b/>
      <w:sz w:val="28"/>
      <w:szCs w:val="28"/>
    </w:rPr>
  </w:style>
  <w:style w:type="character" w:customStyle="1" w:styleId="30">
    <w:name w:val="三级目录(康健城) Char"/>
    <w:link w:val="29"/>
    <w:qFormat/>
    <w:uiPriority w:val="0"/>
    <w:rPr>
      <w:rFonts w:eastAsia="黑体"/>
      <w:b/>
      <w:kern w:val="2"/>
      <w:sz w:val="28"/>
      <w:szCs w:val="28"/>
    </w:rPr>
  </w:style>
  <w:style w:type="paragraph" w:customStyle="1" w:styleId="31">
    <w:name w:val="一级标题 大王2010 0612."/>
    <w:basedOn w:val="1"/>
    <w:link w:val="32"/>
    <w:qFormat/>
    <w:uiPriority w:val="0"/>
    <w:pPr>
      <w:tabs>
        <w:tab w:val="left" w:pos="284"/>
      </w:tabs>
      <w:spacing w:before="48" w:beforeLines="20" w:after="120" w:afterLines="50"/>
      <w:outlineLvl w:val="0"/>
    </w:pPr>
    <w:rPr>
      <w:rFonts w:eastAsia="黑体"/>
      <w:b/>
      <w:sz w:val="30"/>
      <w:szCs w:val="30"/>
    </w:rPr>
  </w:style>
  <w:style w:type="character" w:customStyle="1" w:styleId="32">
    <w:name w:val="一级标题 大王2010 0612. Char"/>
    <w:link w:val="31"/>
    <w:qFormat/>
    <w:uiPriority w:val="0"/>
    <w:rPr>
      <w:rFonts w:eastAsia="黑体"/>
      <w:b/>
      <w:kern w:val="2"/>
      <w:sz w:val="30"/>
      <w:szCs w:val="30"/>
    </w:rPr>
  </w:style>
  <w:style w:type="paragraph" w:customStyle="1" w:styleId="33">
    <w:name w:val="无间隔1"/>
    <w:basedOn w:val="1"/>
    <w:link w:val="34"/>
    <w:qFormat/>
    <w:uiPriority w:val="0"/>
    <w:pPr>
      <w:spacing w:line="480" w:lineRule="exact"/>
      <w:ind w:firstLine="200" w:firstLineChars="200"/>
    </w:pPr>
    <w:rPr>
      <w:rFonts w:eastAsia="宋体"/>
      <w:sz w:val="24"/>
      <w:szCs w:val="24"/>
    </w:rPr>
  </w:style>
  <w:style w:type="character" w:customStyle="1" w:styleId="34">
    <w:name w:val="无间隔 Char"/>
    <w:link w:val="33"/>
    <w:qFormat/>
    <w:locked/>
    <w:uiPriority w:val="0"/>
    <w:rPr>
      <w:kern w:val="2"/>
      <w:sz w:val="24"/>
      <w:szCs w:val="24"/>
    </w:rPr>
  </w:style>
  <w:style w:type="paragraph" w:customStyle="1" w:styleId="35">
    <w:name w:val="正文 大王 20100426"/>
    <w:basedOn w:val="1"/>
    <w:link w:val="36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eastAsia="宋体"/>
      <w:snapToGrid w:val="0"/>
      <w:kern w:val="0"/>
      <w:sz w:val="24"/>
    </w:rPr>
  </w:style>
  <w:style w:type="character" w:customStyle="1" w:styleId="36">
    <w:name w:val="正文 大王 20100426 Char"/>
    <w:link w:val="35"/>
    <w:qFormat/>
    <w:uiPriority w:val="0"/>
    <w:rPr>
      <w:snapToGrid w:val="0"/>
      <w:sz w:val="24"/>
    </w:rPr>
  </w:style>
  <w:style w:type="paragraph" w:customStyle="1" w:styleId="37">
    <w:name w:val="一级目录（康健城）"/>
    <w:basedOn w:val="1"/>
    <w:link w:val="38"/>
    <w:qFormat/>
    <w:uiPriority w:val="0"/>
    <w:pPr>
      <w:keepNext/>
      <w:keepLines/>
      <w:adjustRightInd w:val="0"/>
      <w:snapToGrid w:val="0"/>
      <w:spacing w:before="300" w:after="300" w:line="360" w:lineRule="auto"/>
      <w:outlineLvl w:val="0"/>
    </w:pPr>
    <w:rPr>
      <w:rFonts w:ascii="黑体" w:hAnsi="黑体" w:eastAsia="黑体"/>
      <w:b/>
      <w:sz w:val="44"/>
      <w:szCs w:val="44"/>
    </w:rPr>
  </w:style>
  <w:style w:type="character" w:customStyle="1" w:styleId="38">
    <w:name w:val="一级目录（康健城） Char"/>
    <w:link w:val="37"/>
    <w:qFormat/>
    <w:uiPriority w:val="0"/>
    <w:rPr>
      <w:rFonts w:ascii="黑体" w:hAnsi="黑体" w:eastAsia="黑体"/>
      <w:b/>
      <w:kern w:val="2"/>
      <w:sz w:val="44"/>
      <w:szCs w:val="44"/>
    </w:rPr>
  </w:style>
  <w:style w:type="paragraph" w:customStyle="1" w:styleId="39">
    <w:name w:val="3级"/>
    <w:basedOn w:val="4"/>
    <w:link w:val="40"/>
    <w:qFormat/>
    <w:uiPriority w:val="0"/>
    <w:pPr>
      <w:numPr>
        <w:ilvl w:val="0"/>
        <w:numId w:val="0"/>
      </w:numPr>
      <w:tabs>
        <w:tab w:val="left" w:pos="567"/>
      </w:tabs>
      <w:adjustRightInd w:val="0"/>
      <w:snapToGrid w:val="0"/>
      <w:ind w:left="567" w:hanging="567"/>
    </w:pPr>
    <w:rPr>
      <w:b w:val="0"/>
      <w:sz w:val="28"/>
    </w:rPr>
  </w:style>
  <w:style w:type="character" w:customStyle="1" w:styleId="40">
    <w:name w:val="3级 Char"/>
    <w:link w:val="39"/>
    <w:qFormat/>
    <w:uiPriority w:val="0"/>
    <w:rPr>
      <w:bCs/>
      <w:kern w:val="2"/>
      <w:sz w:val="28"/>
      <w:szCs w:val="32"/>
    </w:rPr>
  </w:style>
  <w:style w:type="character" w:customStyle="1" w:styleId="41">
    <w:name w:val="标题 3 Char"/>
    <w:link w:val="4"/>
    <w:qFormat/>
    <w:uiPriority w:val="0"/>
    <w:rPr>
      <w:b/>
      <w:bCs/>
      <w:kern w:val="2"/>
      <w:sz w:val="24"/>
      <w:szCs w:val="32"/>
    </w:rPr>
  </w:style>
  <w:style w:type="paragraph" w:customStyle="1" w:styleId="42">
    <w:name w:val="表头(新康健城)"/>
    <w:basedOn w:val="1"/>
    <w:link w:val="43"/>
    <w:qFormat/>
    <w:uiPriority w:val="0"/>
    <w:pPr>
      <w:spacing w:line="360" w:lineRule="auto"/>
      <w:jc w:val="center"/>
    </w:pPr>
    <w:rPr>
      <w:rFonts w:eastAsia="黑体"/>
      <w:sz w:val="24"/>
      <w:szCs w:val="24"/>
    </w:rPr>
  </w:style>
  <w:style w:type="character" w:customStyle="1" w:styleId="43">
    <w:name w:val="表头(新康健城) Char"/>
    <w:link w:val="42"/>
    <w:qFormat/>
    <w:uiPriority w:val="0"/>
    <w:rPr>
      <w:rFonts w:eastAsia="黑体"/>
      <w:kern w:val="2"/>
      <w:sz w:val="24"/>
      <w:szCs w:val="24"/>
    </w:rPr>
  </w:style>
  <w:style w:type="paragraph" w:customStyle="1" w:styleId="44">
    <w:name w:val="四级目录（康健城）"/>
    <w:basedOn w:val="1"/>
    <w:link w:val="45"/>
    <w:qFormat/>
    <w:uiPriority w:val="0"/>
    <w:pPr>
      <w:adjustRightInd w:val="0"/>
      <w:snapToGrid w:val="0"/>
      <w:spacing w:before="100" w:after="100" w:line="360" w:lineRule="auto"/>
      <w:outlineLvl w:val="3"/>
    </w:pPr>
    <w:rPr>
      <w:rFonts w:eastAsia="宋体"/>
      <w:b/>
      <w:sz w:val="24"/>
      <w:szCs w:val="24"/>
    </w:rPr>
  </w:style>
  <w:style w:type="character" w:customStyle="1" w:styleId="45">
    <w:name w:val="四级目录（康健城） Char"/>
    <w:link w:val="44"/>
    <w:qFormat/>
    <w:uiPriority w:val="0"/>
    <w:rPr>
      <w:b/>
      <w:kern w:val="2"/>
      <w:sz w:val="24"/>
      <w:szCs w:val="24"/>
    </w:rPr>
  </w:style>
  <w:style w:type="paragraph" w:customStyle="1" w:styleId="46">
    <w:name w:val="2级"/>
    <w:basedOn w:val="3"/>
    <w:qFormat/>
    <w:uiPriority w:val="0"/>
    <w:pPr>
      <w:numPr>
        <w:ilvl w:val="0"/>
        <w:numId w:val="0"/>
      </w:numPr>
      <w:tabs>
        <w:tab w:val="left" w:pos="992"/>
      </w:tabs>
      <w:spacing w:before="0" w:after="0" w:line="360" w:lineRule="auto"/>
      <w:ind w:left="567" w:hanging="567"/>
      <w:jc w:val="left"/>
    </w:pPr>
    <w:rPr>
      <w:rFonts w:ascii="Times New Roman" w:hAnsi="Times New Roman" w:eastAsia="宋" w:cs="Times New Roman"/>
      <w:b w:val="0"/>
      <w:snapToGrid w:val="0"/>
      <w:kern w:val="0"/>
      <w:szCs w:val="28"/>
    </w:rPr>
  </w:style>
  <w:style w:type="character" w:customStyle="1" w:styleId="47">
    <w:name w:val="标题 2 Char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48">
    <w:name w:val="标题 4 Char"/>
    <w:basedOn w:val="1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9">
    <w:name w:val="标题 4 Char1"/>
    <w:link w:val="5"/>
    <w:qFormat/>
    <w:uiPriority w:val="0"/>
    <w:rPr>
      <w:b/>
      <w:bCs/>
      <w:kern w:val="2"/>
      <w:sz w:val="24"/>
      <w:szCs w:val="24"/>
    </w:rPr>
  </w:style>
  <w:style w:type="character" w:customStyle="1" w:styleId="50">
    <w:name w:val="标题 5 Char"/>
    <w:basedOn w:val="17"/>
    <w:link w:val="6"/>
    <w:qFormat/>
    <w:uiPriority w:val="0"/>
    <w:rPr>
      <w:b/>
      <w:spacing w:val="4"/>
      <w:kern w:val="2"/>
      <w:sz w:val="28"/>
      <w:szCs w:val="24"/>
    </w:rPr>
  </w:style>
  <w:style w:type="character" w:customStyle="1" w:styleId="51">
    <w:name w:val="标题 6 Char"/>
    <w:link w:val="7"/>
    <w:qFormat/>
    <w:uiPriority w:val="0"/>
    <w:rPr>
      <w:rFonts w:ascii="Arial" w:hAnsi="Arial" w:eastAsia="黑体"/>
      <w:b/>
      <w:spacing w:val="4"/>
      <w:kern w:val="2"/>
      <w:sz w:val="24"/>
      <w:szCs w:val="24"/>
    </w:rPr>
  </w:style>
  <w:style w:type="character" w:customStyle="1" w:styleId="52">
    <w:name w:val="标题 7 Char"/>
    <w:link w:val="8"/>
    <w:qFormat/>
    <w:uiPriority w:val="0"/>
    <w:rPr>
      <w:b/>
      <w:kern w:val="2"/>
      <w:sz w:val="24"/>
      <w:szCs w:val="24"/>
    </w:rPr>
  </w:style>
  <w:style w:type="character" w:customStyle="1" w:styleId="53">
    <w:name w:val="标题 8 Char"/>
    <w:link w:val="9"/>
    <w:qFormat/>
    <w:uiPriority w:val="0"/>
    <w:rPr>
      <w:rFonts w:ascii="Arial" w:hAnsi="Arial" w:eastAsia="黑体"/>
      <w:spacing w:val="4"/>
      <w:kern w:val="2"/>
      <w:sz w:val="24"/>
      <w:szCs w:val="24"/>
    </w:rPr>
  </w:style>
  <w:style w:type="character" w:customStyle="1" w:styleId="54">
    <w:name w:val="标题 9 Char"/>
    <w:link w:val="10"/>
    <w:qFormat/>
    <w:uiPriority w:val="0"/>
    <w:rPr>
      <w:kern w:val="2"/>
      <w:sz w:val="24"/>
      <w:szCs w:val="24"/>
    </w:rPr>
  </w:style>
  <w:style w:type="character" w:customStyle="1" w:styleId="55">
    <w:name w:val="标题 Char"/>
    <w:basedOn w:val="1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6">
    <w:name w:val="标题 Char1"/>
    <w:link w:val="15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57">
    <w:name w:val="副标题 Char"/>
    <w:link w:val="14"/>
    <w:qFormat/>
    <w:uiPriority w:val="0"/>
    <w:rPr>
      <w:rFonts w:ascii="Arial" w:hAnsi="Arial" w:eastAsia="仿宋_GB2312" w:cs="Arial"/>
      <w:b/>
      <w:bCs/>
      <w:kern w:val="28"/>
      <w:sz w:val="32"/>
      <w:szCs w:val="32"/>
    </w:rPr>
  </w:style>
  <w:style w:type="paragraph" w:styleId="58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59">
    <w:name w:val="页眉 Char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60">
    <w:name w:val="页脚 Char"/>
    <w:basedOn w:val="17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534</Words>
  <Characters>538</Characters>
  <Lines>7</Lines>
  <Paragraphs>2</Paragraphs>
  <TotalTime>47</TotalTime>
  <ScaleCrop>false</ScaleCrop>
  <LinksUpToDate>false</LinksUpToDate>
  <CharactersWithSpaces>721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2018-12-03T10:23:00Z</dcterms:created>
  <dc:creator>AutoBVT</dc:creator>
  <cp:lastModifiedBy>刘承鑫</cp:lastModifiedBy>
  <cp:lastPrinted>2023-06-08T09:34:00Z</cp:lastPrinted>
  <dcterms:modified xsi:type="dcterms:W3CDTF">2023-06-16T10:36:51Z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C0F4AF11D91E4C94856F5EAACD7CA6DF_13</vt:lpwstr>
  </property>
</Properties>
</file>