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95" w:rsidRDefault="0089340F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0B0C95" w:rsidRPr="00CC4A97" w:rsidRDefault="0089340F" w:rsidP="006930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C4A97">
        <w:rPr>
          <w:rFonts w:ascii="方正小标宋简体" w:eastAsia="方正小标宋简体" w:hAnsi="方正小标宋简体" w:cs="方正小标宋简体" w:hint="eastAsia"/>
          <w:sz w:val="36"/>
          <w:szCs w:val="36"/>
        </w:rPr>
        <w:t>承 诺 函</w:t>
      </w:r>
    </w:p>
    <w:p w:rsidR="00693064" w:rsidRPr="00050156" w:rsidRDefault="00693064" w:rsidP="006930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0C95" w:rsidRPr="00CB1831" w:rsidRDefault="00DC741D" w:rsidP="00E80BD5">
      <w:pPr>
        <w:spacing w:line="52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苍溪</w:t>
      </w:r>
      <w:r w:rsidR="0089340F"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县疾病预防控制中心：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我公司作为本次参与调研的企业，现郑重承诺如下：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一、具有独立承担民事责任的能力；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二、</w:t>
      </w:r>
      <w:r w:rsidR="0033012C"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具有履行合同所必需的设备、专业技术能力、相应资质；</w:t>
      </w:r>
      <w:r w:rsidR="0033012C" w:rsidRPr="00CB1831">
        <w:rPr>
          <w:rFonts w:ascii="仿宋_GB2312" w:eastAsia="仿宋_GB2312" w:hAnsi="仿宋_GB2312" w:cs="仿宋_GB2312"/>
          <w:bCs/>
          <w:sz w:val="30"/>
          <w:szCs w:val="30"/>
        </w:rPr>
        <w:t xml:space="preserve"> 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三、</w:t>
      </w:r>
      <w:r w:rsidR="0033012C"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具有良好的商业信誉和健全的财务会计制度；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四、有依法缴纳税收和社会保障资金的良好记录；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五、</w:t>
      </w:r>
      <w:r w:rsidR="00B47F25"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近</w:t>
      </w: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三年在经营活动中没有重大违法记录；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六、法律、行政法规规定的其他条件；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七、完全接受和满足本项目调研的实质性要求，不存以求侥幸参与或者为实现其他非法目的的行为；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八、在参加本次调研活动中，不存在与单位负责人为同一人或者存在直接控股、管理关系的其他检测机构参与同一合同项下的政府采购活动的行为；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九、在参加本次调研活动中，不存在和其他企业在同一合同项下的调研项目中，同时委托同一个自然人、同一家庭的人员、同一单位的人员作为代理人的行为；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十、如果有《四川省公共资源交易领域严重失信联合惩戒实施办法》（川发改信用规〔2019〕405 号）、《关于对政府采购领域严重违法失信主体开展联合惩戒的合作备忘录》（发改财金〔2018〕1614 号）规定的记入诚信档案的失信行为，将在文件中全面如实反映；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十一、调研文件中提供的任何资料和技术、服务、商务等响应承诺情况都是真实的、有效的、合法的；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十二、如本项目调研过程中需要提供样品，我公司对提供样品的性能和质量负责，因样品存在缺陷或者调研文件要求导致不能满足的，我公司愿意承担相应不利后果。</w:t>
      </w:r>
    </w:p>
    <w:p w:rsidR="000B0C95" w:rsidRPr="00CB1831" w:rsidRDefault="0089340F" w:rsidP="00CB1831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本公司对上述承诺的内容事项真实性负责。如经查实上述承诺的内容事项存在虚假，我公司愿意接受以提供虚假材料谋取成交的法律责任。</w:t>
      </w:r>
    </w:p>
    <w:p w:rsidR="000B0C95" w:rsidRPr="00CB1831" w:rsidRDefault="000B0C95" w:rsidP="00CB1831">
      <w:pPr>
        <w:spacing w:line="520" w:lineRule="exact"/>
        <w:ind w:firstLineChars="900" w:firstLine="27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B91AD7" w:rsidRPr="00CB1831" w:rsidRDefault="00B91AD7" w:rsidP="00CB1831">
      <w:pPr>
        <w:spacing w:line="520" w:lineRule="exact"/>
        <w:ind w:firstLineChars="900" w:firstLine="27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B0C95" w:rsidRPr="00CB1831" w:rsidRDefault="0089340F" w:rsidP="00CB1831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法定代表人（授权代表）签字：</w:t>
      </w:r>
    </w:p>
    <w:p w:rsidR="00F77028" w:rsidRPr="00CB1831" w:rsidRDefault="00F77028" w:rsidP="00CB1831">
      <w:pPr>
        <w:spacing w:line="240" w:lineRule="exact"/>
        <w:ind w:firstLineChars="700" w:firstLine="21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B0C95" w:rsidRPr="00CB1831" w:rsidRDefault="0089340F" w:rsidP="00CB1831">
      <w:pPr>
        <w:spacing w:line="600" w:lineRule="exact"/>
        <w:ind w:firstLineChars="1100" w:firstLine="33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供应商名称：（盖章）</w:t>
      </w:r>
    </w:p>
    <w:p w:rsidR="00F77028" w:rsidRPr="00CB1831" w:rsidRDefault="00F77028" w:rsidP="00CB1831">
      <w:pPr>
        <w:spacing w:line="240" w:lineRule="exact"/>
        <w:ind w:firstLineChars="1100" w:firstLine="33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B0C95" w:rsidRPr="00CB1831" w:rsidRDefault="00B91AD7" w:rsidP="00CB1831">
      <w:pPr>
        <w:spacing w:line="600" w:lineRule="exact"/>
        <w:ind w:firstLineChars="1500" w:firstLine="45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</w:t>
      </w:r>
      <w:r w:rsidR="0089340F" w:rsidRPr="00CB1831">
        <w:rPr>
          <w:rFonts w:ascii="仿宋_GB2312" w:eastAsia="仿宋_GB2312" w:hAnsi="仿宋_GB2312" w:cs="仿宋_GB2312" w:hint="eastAsia"/>
          <w:bCs/>
          <w:sz w:val="30"/>
          <w:szCs w:val="30"/>
        </w:rPr>
        <w:t>年   月    日</w:t>
      </w:r>
      <w:bookmarkStart w:id="0" w:name="_GoBack"/>
      <w:bookmarkEnd w:id="0"/>
    </w:p>
    <w:sectPr w:rsidR="000B0C95" w:rsidRPr="00CB1831" w:rsidSect="00E80BD5">
      <w:pgSz w:w="11906" w:h="16838" w:code="9"/>
      <w:pgMar w:top="170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50" w:rsidRDefault="00393F50" w:rsidP="00052F91">
      <w:r>
        <w:separator/>
      </w:r>
    </w:p>
  </w:endnote>
  <w:endnote w:type="continuationSeparator" w:id="1">
    <w:p w:rsidR="00393F50" w:rsidRDefault="00393F50" w:rsidP="0005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50" w:rsidRDefault="00393F50" w:rsidP="00052F91">
      <w:r>
        <w:separator/>
      </w:r>
    </w:p>
  </w:footnote>
  <w:footnote w:type="continuationSeparator" w:id="1">
    <w:p w:rsidR="00393F50" w:rsidRDefault="00393F50" w:rsidP="00052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mNGEwOTkwZTEwNzA3MTUyNmI3ZmJhMjc1MjE1MmQifQ=="/>
  </w:docVars>
  <w:rsids>
    <w:rsidRoot w:val="25FA46F3"/>
    <w:rsid w:val="00050156"/>
    <w:rsid w:val="00052F91"/>
    <w:rsid w:val="000B0C95"/>
    <w:rsid w:val="00120719"/>
    <w:rsid w:val="00226F1B"/>
    <w:rsid w:val="002E4BEB"/>
    <w:rsid w:val="0033012C"/>
    <w:rsid w:val="00393F50"/>
    <w:rsid w:val="00406723"/>
    <w:rsid w:val="004E793B"/>
    <w:rsid w:val="00593107"/>
    <w:rsid w:val="005D4504"/>
    <w:rsid w:val="00693064"/>
    <w:rsid w:val="00717CFB"/>
    <w:rsid w:val="00861FEA"/>
    <w:rsid w:val="0089340F"/>
    <w:rsid w:val="00A66526"/>
    <w:rsid w:val="00B47F25"/>
    <w:rsid w:val="00B91AD7"/>
    <w:rsid w:val="00C61243"/>
    <w:rsid w:val="00CB1831"/>
    <w:rsid w:val="00CC4A97"/>
    <w:rsid w:val="00DA6030"/>
    <w:rsid w:val="00DC741D"/>
    <w:rsid w:val="00E80BD5"/>
    <w:rsid w:val="00F77028"/>
    <w:rsid w:val="25FA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B0C95"/>
    <w:pPr>
      <w:spacing w:after="120"/>
    </w:pPr>
  </w:style>
  <w:style w:type="paragraph" w:styleId="a4">
    <w:name w:val="header"/>
    <w:basedOn w:val="a"/>
    <w:link w:val="Char"/>
    <w:rsid w:val="0005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2F91"/>
    <w:rPr>
      <w:kern w:val="2"/>
      <w:sz w:val="18"/>
      <w:szCs w:val="18"/>
    </w:rPr>
  </w:style>
  <w:style w:type="paragraph" w:styleId="a5">
    <w:name w:val="footer"/>
    <w:basedOn w:val="a"/>
    <w:link w:val="Char0"/>
    <w:rsid w:val="0005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2F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</dc:creator>
  <cp:lastModifiedBy>Windows 用户</cp:lastModifiedBy>
  <cp:revision>18</cp:revision>
  <cp:lastPrinted>2024-06-14T03:09:00Z</cp:lastPrinted>
  <dcterms:created xsi:type="dcterms:W3CDTF">2024-06-06T01:16:00Z</dcterms:created>
  <dcterms:modified xsi:type="dcterms:W3CDTF">2024-06-14T03:10:00Z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3AB4F83BA2834359B65CC8E829C02F1A_11</vt:lpwstr>
  </property>
</Properties>
</file>