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ind w:left="0" w:left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苍溪县</w:t>
      </w:r>
      <w:r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  <w:t>年度认定</w:t>
      </w:r>
      <w:r>
        <w:rPr>
          <w:rFonts w:hint="eastAsia" w:ascii="方正小标宋简体" w:hAnsi="仿宋" w:eastAsia="方正小标宋简体"/>
          <w:sz w:val="44"/>
          <w:szCs w:val="44"/>
        </w:rPr>
        <w:t>就业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帮</w:t>
      </w:r>
      <w:r>
        <w:rPr>
          <w:rFonts w:hint="eastAsia" w:ascii="方正小标宋简体" w:hAnsi="仿宋" w:eastAsia="方正小标宋简体"/>
          <w:sz w:val="44"/>
          <w:szCs w:val="44"/>
        </w:rPr>
        <w:t>扶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车间</w:t>
      </w:r>
      <w:r>
        <w:rPr>
          <w:rFonts w:hint="eastAsia" w:ascii="方正小标宋简体" w:hAnsi="仿宋" w:eastAsia="方正小标宋简体"/>
          <w:sz w:val="44"/>
          <w:szCs w:val="44"/>
        </w:rPr>
        <w:t>审批表</w:t>
      </w:r>
      <w:bookmarkEnd w:id="0"/>
    </w:p>
    <w:tbl>
      <w:tblPr>
        <w:tblStyle w:val="10"/>
        <w:tblW w:w="9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011"/>
        <w:gridCol w:w="1299"/>
        <w:gridCol w:w="1256"/>
        <w:gridCol w:w="708"/>
        <w:gridCol w:w="1065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登记情况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企业名称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法定代表人（负责人）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话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创业地址（详细到组）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联系人及电话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创办时间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用工情况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用工总数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人工资总额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脱贫劳动力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劳务专业合作社派遣用工数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经营情况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主要经营项目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投入资金总额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年销售总额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缴纳税费金额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是否签订用工合同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（用工协议）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是否按时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发放工资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吸纳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劳动力社会保险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缴纳情况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上年度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脱贫劳动力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工资总额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概况</w:t>
            </w:r>
          </w:p>
        </w:tc>
        <w:tc>
          <w:tcPr>
            <w:tcW w:w="8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创业地乡镇人民政府核实意见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70" w:firstLineChars="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经办人签字：            负责人签字：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val="en-US" w:eastAsia="zh-CN"/>
              </w:rPr>
              <w:t>县就业服务中心复核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核意见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880" w:firstLineChars="28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年    月    日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县人力资源和社会保障局审批意见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 月    日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-708" w:leftChars="-337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wWRkP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3B90E00"/>
    <w:rsid w:val="0899124D"/>
    <w:rsid w:val="09616614"/>
    <w:rsid w:val="09943104"/>
    <w:rsid w:val="09B85852"/>
    <w:rsid w:val="0B6B11EF"/>
    <w:rsid w:val="1A216EF5"/>
    <w:rsid w:val="1A222416"/>
    <w:rsid w:val="1B985FFD"/>
    <w:rsid w:val="27C375F9"/>
    <w:rsid w:val="2A510F9D"/>
    <w:rsid w:val="2A8641DF"/>
    <w:rsid w:val="2B065884"/>
    <w:rsid w:val="2C706E48"/>
    <w:rsid w:val="30C9346B"/>
    <w:rsid w:val="3460778C"/>
    <w:rsid w:val="3A1F61CE"/>
    <w:rsid w:val="3C584FFE"/>
    <w:rsid w:val="3C987606"/>
    <w:rsid w:val="3DEF7D70"/>
    <w:rsid w:val="457E65D3"/>
    <w:rsid w:val="480B12D1"/>
    <w:rsid w:val="4E0C268C"/>
    <w:rsid w:val="526F77F2"/>
    <w:rsid w:val="558C7A4D"/>
    <w:rsid w:val="55B911E9"/>
    <w:rsid w:val="58C36AA6"/>
    <w:rsid w:val="59A446F9"/>
    <w:rsid w:val="5B0A2C7F"/>
    <w:rsid w:val="5D9C0DCE"/>
    <w:rsid w:val="5FC857D8"/>
    <w:rsid w:val="61045C75"/>
    <w:rsid w:val="61A67C66"/>
    <w:rsid w:val="66DF497B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8739</Words>
  <Characters>8877</Characters>
  <Paragraphs>998</Paragraphs>
  <TotalTime>24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2024-06-07T07:28:32Z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