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3D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4：</w:t>
      </w:r>
    </w:p>
    <w:p w14:paraId="15A0A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苍溪县云峰镇紫阳村2026年特色旅居村以工代赈项目</w:t>
      </w:r>
      <w:bookmarkEnd w:id="0"/>
    </w:p>
    <w:p w14:paraId="6E19A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施工管理员、质量监督员、档案收集员报价表</w:t>
      </w:r>
    </w:p>
    <w:p w14:paraId="77A009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20" w:lineRule="exact"/>
        <w:textAlignment w:val="auto"/>
        <w:rPr>
          <w:rFonts w:hint="eastAsia" w:ascii="仿宋" w:hAnsi="仿宋" w:eastAsia="仿宋" w:cs="仿宋"/>
          <w:color w:val="auto"/>
          <w:lang w:eastAsia="zh-CN"/>
        </w:rPr>
      </w:pPr>
    </w:p>
    <w:tbl>
      <w:tblPr>
        <w:tblStyle w:val="2"/>
        <w:tblW w:w="9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76"/>
        <w:gridCol w:w="379"/>
        <w:gridCol w:w="1545"/>
        <w:gridCol w:w="1594"/>
        <w:gridCol w:w="1499"/>
        <w:gridCol w:w="486"/>
        <w:gridCol w:w="1311"/>
      </w:tblGrid>
      <w:tr w14:paraId="0BBF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B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90" w:type="dxa"/>
            <w:gridSpan w:val="7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2D5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苍溪县云峰镇紫阳村2026年特色旅居村以工代赈项目</w:t>
            </w:r>
          </w:p>
        </w:tc>
      </w:tr>
      <w:tr w14:paraId="7D28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9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7064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FAD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9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2933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0C2F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7BF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819" w:type="dxa"/>
            <w:gridSpan w:val="8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9F9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</w:tr>
      <w:tr w14:paraId="753B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E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   称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E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B29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计酬方式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90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单价（元/天）</w:t>
            </w: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EDD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0AF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E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施工管理员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7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5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8D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3F998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5B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1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质量监督员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F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A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41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46C3B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F0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4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档案收集员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1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F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7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F64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9C8A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03F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529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55A3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相关要求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49C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施工管理员：应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具有施工管理领域相关专业证书（土木工程、建筑工程、水利工程）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质量监督员：应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具有质量监督领域的相关专业证书（质量监督）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</w:tr>
      <w:tr w14:paraId="3793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EFD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315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2.具有工程施工管理、质量监督、档案收集的相关经验，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提供业绩证明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</w:tr>
      <w:tr w14:paraId="5573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55B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E5295E8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3.具有工程施工管理、质量监督、档案收集能力，认真遵守项目理事会及项目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镇、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村相关规定。</w:t>
            </w:r>
          </w:p>
        </w:tc>
      </w:tr>
      <w:tr w14:paraId="4A85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CB5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79FB918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4.同一人不能既报施工管理员，又报质量监督员，又报档案收集员，且施工管理、质量监督、档案收集不得有亲属关系。</w:t>
            </w:r>
          </w:p>
        </w:tc>
      </w:tr>
      <w:tr w14:paraId="31AC7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431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5BC58D4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5.计酬方式为按工日计酬，按照项目理事会的现场考勤执行。</w:t>
            </w:r>
          </w:p>
        </w:tc>
      </w:tr>
      <w:tr w14:paraId="4062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1A84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9F3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4F6264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6C66A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ECD6BC0-C5D9-436C-B23C-5430648D9A8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889767-CDA7-4E94-BB5A-26F27B5724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9ACCA7B-CD71-42AF-A5BC-2653F2AC31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876E8"/>
    <w:rsid w:val="2CE876E8"/>
    <w:rsid w:val="36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2026-05-27T08:59:00Z</dcterms:created>
  <dc:creator>先生贺</dc:creator>
  <cp:lastModifiedBy>先生贺</cp:lastModifiedBy>
  <dcterms:modified xsi:type="dcterms:W3CDTF">2026-05-27T09:00:04Z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861120FD90B340D4BDC46B79DD5C9D1F_11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