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D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：</w:t>
      </w:r>
    </w:p>
    <w:p w14:paraId="58DFAA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</w:p>
    <w:p w14:paraId="7BB95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苍溪县云峰镇石家坝社区2026年特色旅居村以工代赈项目</w:t>
      </w:r>
    </w:p>
    <w:p w14:paraId="61927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机械设备租赁报价表</w:t>
      </w:r>
    </w:p>
    <w:p w14:paraId="0466CA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</w:p>
    <w:tbl>
      <w:tblPr>
        <w:tblStyle w:val="2"/>
        <w:tblW w:w="95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105"/>
        <w:gridCol w:w="646"/>
        <w:gridCol w:w="488"/>
        <w:gridCol w:w="945"/>
        <w:gridCol w:w="1140"/>
        <w:gridCol w:w="1095"/>
        <w:gridCol w:w="806"/>
        <w:gridCol w:w="1202"/>
      </w:tblGrid>
      <w:tr w14:paraId="5B46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3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27" w:type="dxa"/>
            <w:gridSpan w:val="8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89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苍溪县云峰镇石家坝社区2026年特色旅居村以工代赈项目</w:t>
            </w:r>
          </w:p>
        </w:tc>
      </w:tr>
      <w:tr w14:paraId="27E5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7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6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1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6F270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52D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F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7F3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9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6397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99A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59" w:type="dxa"/>
            <w:gridSpan w:val="9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79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租赁类别</w:t>
            </w:r>
          </w:p>
        </w:tc>
      </w:tr>
      <w:tr w14:paraId="498F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2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B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预估</w:t>
            </w:r>
          </w:p>
          <w:p w14:paraId="370BF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3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9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DE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12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3E4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3C9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B70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7FB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5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29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53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D5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机械具租赁费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A8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机械操作手（驾驶员）工资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F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2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7CFA8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952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C3CB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转运车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C1C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农用车（核载5吨以上）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FC7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6C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6B17EE">
            <w:pPr>
              <w:spacing w:line="24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BB775">
            <w:pPr>
              <w:spacing w:line="24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____元/吨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CD8C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5元/吨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3AF85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8585CF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0E8A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5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ED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特别</w:t>
            </w:r>
          </w:p>
          <w:p w14:paraId="31D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C1103D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1.报价表主要填写机械具租赁费，机械操作手（驾驶员）工资标准已通过定人定岗定酬方案明确并填写在报价表中，请在汇总“小计”总价时，一并计入。</w:t>
            </w:r>
          </w:p>
        </w:tc>
      </w:tr>
      <w:tr w14:paraId="5E78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620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B644B99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机械设备租赁拟采取按量计酬方式，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所有报价均为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包干价（按量计价），含运送至指定地点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C51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322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AF480A5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3.采购数量为预估数量，最终用量按照实际用量及验收结算的数量为准，具体事宜按照合同约定。</w:t>
            </w:r>
          </w:p>
        </w:tc>
      </w:tr>
      <w:tr w14:paraId="374F8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B3A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询价比价</w:t>
            </w:r>
          </w:p>
          <w:p w14:paraId="52D0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82B4BF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2E613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A11CB"/>
    <w:rsid w:val="36FE0C26"/>
    <w:rsid w:val="3E53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599</Words>
  <Characters>626</Characters>
  <Lines>0</Lines>
  <Paragraphs>0</Paragraphs>
  <TotalTime>20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2026-05-13T03:35:00Z</dcterms:created>
  <dc:creator>Administrator</dc:creator>
  <cp:lastModifiedBy>先生贺</cp:lastModifiedBy>
  <dcterms:modified xsi:type="dcterms:W3CDTF">2026-08-18T08:10:50Z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5C3B560B7BFC479F92DFDC38D2EB9A6F_12</vt:lpwstr>
  </property>
  <property fmtid="{D5CDD505-2E9C-101B-9397-08002B2CF9AE}" pid="4" name="KSOTemplateDocerSaveRecord">
    <vt:lpwstr>eyJoZGlkIjoiNDQwNzcxOTQ0NzY4MGQ3MDc5YmZlM2E3NTkwYTRmMmEiLCJ1c2VySWQiOiIzNDY5MTYzNTYifQ==</vt:lpwstr>
  </property>
</Properties>
</file>